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4E709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inline distT="0" distB="0" distL="0" distR="0" wp14:anchorId="6584E71F" wp14:editId="07F72BE7">
            <wp:extent cx="219600" cy="590400"/>
            <wp:effectExtent l="0" t="0" r="9525" b="635"/>
            <wp:docPr id="1" name="Afbeelding 1" descr="Logo gemeente Amster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Logo gemeente Amsterd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</w:r>
      <w:proofErr w:type="gramStart"/>
      <w:r w:rsidR="00655558">
        <w:rPr>
          <w:rFonts w:eastAsia="Calibri"/>
          <w:b/>
          <w:bCs/>
          <w:sz w:val="42"/>
          <w:szCs w:val="28"/>
          <w:lang w:eastAsia="en-US"/>
        </w:rPr>
        <w:t>omtrent</w:t>
      </w:r>
      <w:proofErr w:type="gramEnd"/>
      <w:r w:rsidR="00655558">
        <w:rPr>
          <w:rFonts w:eastAsia="Calibri"/>
          <w:b/>
          <w:bCs/>
          <w:sz w:val="42"/>
          <w:szCs w:val="28"/>
          <w:lang w:eastAsia="en-US"/>
        </w:rPr>
        <w:t xml:space="preserve"> rechtmatigheid inschrijving</w:t>
      </w:r>
    </w:p>
    <w:p w14:paraId="6584E70A" w14:textId="77777777" w:rsidR="00655558" w:rsidRDefault="00655558" w:rsidP="00655558">
      <w:proofErr w:type="gramStart"/>
      <w:r>
        <w:t>ten</w:t>
      </w:r>
      <w:proofErr w:type="gramEnd"/>
      <w:r>
        <w:t xml:space="preserve"> behoeve van</w:t>
      </w:r>
    </w:p>
    <w:p w14:paraId="6584E70B" w14:textId="77777777" w:rsidR="00655558" w:rsidRDefault="00655558" w:rsidP="00655558"/>
    <w:p w14:paraId="6584E70C" w14:textId="44D9297A" w:rsidR="00655558" w:rsidRPr="00655558" w:rsidRDefault="002425B1" w:rsidP="00655558">
      <w:r w:rsidRPr="001701EC">
        <w:rPr>
          <w:rFonts w:eastAsia="Calibri"/>
          <w:b/>
          <w:bCs/>
          <w:sz w:val="24"/>
          <w:szCs w:val="24"/>
          <w:lang w:eastAsia="en-US"/>
        </w:rPr>
        <w:t xml:space="preserve">AI </w:t>
      </w:r>
      <w:r>
        <w:rPr>
          <w:rFonts w:eastAsia="Calibri"/>
          <w:b/>
          <w:bCs/>
          <w:sz w:val="24"/>
          <w:szCs w:val="24"/>
          <w:lang w:eastAsia="en-US"/>
        </w:rPr>
        <w:t>2025-</w:t>
      </w:r>
      <w:r>
        <w:rPr>
          <w:rFonts w:cs="Arial"/>
          <w:b/>
          <w:sz w:val="24"/>
          <w:szCs w:val="24"/>
        </w:rPr>
        <w:t>0080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7304F0">
        <w:rPr>
          <w:rFonts w:cs="Arial"/>
          <w:b/>
          <w:sz w:val="24"/>
          <w:szCs w:val="24"/>
        </w:rPr>
        <w:t>Inkoop, aanplant met nazorg van beplanting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6584E70D" w14:textId="77777777" w:rsidR="00655558" w:rsidRPr="00655558" w:rsidRDefault="00655558" w:rsidP="00655558"/>
    <w:p w14:paraId="6584E70E" w14:textId="77777777" w:rsidR="00655558" w:rsidRPr="00655558" w:rsidRDefault="00655558" w:rsidP="00655558"/>
    <w:p w14:paraId="6584E70F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584E710" w14:textId="77777777" w:rsidR="00655558" w:rsidRPr="00655558" w:rsidRDefault="00655558" w:rsidP="00655558"/>
    <w:p w14:paraId="6584E711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584E712" w14:textId="77777777" w:rsidR="00655558" w:rsidRPr="00655558" w:rsidRDefault="00655558" w:rsidP="00655558"/>
    <w:p w14:paraId="6584E713" w14:textId="77777777" w:rsidR="00655558" w:rsidRPr="00655558" w:rsidRDefault="00655558" w:rsidP="00655558">
      <w:proofErr w:type="gramStart"/>
      <w:r w:rsidRPr="00655558">
        <w:t>door</w:t>
      </w:r>
      <w:proofErr w:type="gramEnd"/>
      <w:r w:rsidRPr="00655558">
        <w:t xml:space="preserve">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584E714" w14:textId="77777777" w:rsidR="00655558" w:rsidRPr="00655558" w:rsidRDefault="00655558" w:rsidP="00655558"/>
    <w:p w14:paraId="6584E715" w14:textId="77777777" w:rsidR="00655558" w:rsidRPr="00655558" w:rsidRDefault="00655558" w:rsidP="00655558">
      <w:proofErr w:type="gramStart"/>
      <w:r w:rsidRPr="00655558">
        <w:t>als</w:t>
      </w:r>
      <w:proofErr w:type="gramEnd"/>
      <w:r w:rsidRPr="00655558">
        <w:t xml:space="preserve">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584E716" w14:textId="77777777" w:rsidR="00655558" w:rsidRPr="00655558" w:rsidRDefault="00655558" w:rsidP="00655558"/>
    <w:p w14:paraId="6584E717" w14:textId="77777777" w:rsidR="00655558" w:rsidRPr="00655558" w:rsidRDefault="00655558" w:rsidP="00655558">
      <w:proofErr w:type="gramStart"/>
      <w:r w:rsidRPr="00655558">
        <w:t>die</w:t>
      </w:r>
      <w:proofErr w:type="gramEnd"/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6584E718" w14:textId="77777777" w:rsidR="00655558" w:rsidRPr="00655558" w:rsidRDefault="00655558" w:rsidP="00655558">
      <w:proofErr w:type="gramStart"/>
      <w:r w:rsidRPr="00655558">
        <w:t>ter</w:t>
      </w:r>
      <w:proofErr w:type="gramEnd"/>
      <w:r w:rsidRPr="00655558">
        <w:t xml:space="preserve"> zake van deze inschrijving rechtsgeldig vertegenwoordigt. </w:t>
      </w:r>
    </w:p>
    <w:p w14:paraId="6584E719" w14:textId="77777777" w:rsidR="00655558" w:rsidRPr="00655558" w:rsidRDefault="00655558" w:rsidP="00655558"/>
    <w:p w14:paraId="6584E71A" w14:textId="77777777" w:rsidR="00655558" w:rsidRPr="00655558" w:rsidRDefault="00655558" w:rsidP="00655558"/>
    <w:p w14:paraId="6584E71B" w14:textId="77777777" w:rsidR="00655558" w:rsidRPr="00655558" w:rsidRDefault="00655558" w:rsidP="00655558"/>
    <w:p w14:paraId="6584E71C" w14:textId="77777777" w:rsidR="00655558" w:rsidRPr="00655558" w:rsidRDefault="00655558" w:rsidP="00655558"/>
    <w:p w14:paraId="6584E71D" w14:textId="77777777" w:rsidR="00655558" w:rsidRPr="00655558" w:rsidRDefault="00655558" w:rsidP="00655558">
      <w:r w:rsidRPr="00655558">
        <w:t>Handtekening:</w:t>
      </w:r>
    </w:p>
    <w:p w14:paraId="6584E71E" w14:textId="77777777" w:rsidR="000B46D8" w:rsidRDefault="000B46D8"/>
    <w:sectPr w:rsidR="000B46D8" w:rsidSect="00177A29">
      <w:foot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9E14" w14:textId="77777777" w:rsidR="00BA5D9C" w:rsidRDefault="00BA5D9C" w:rsidP="00B85C3F">
      <w:pPr>
        <w:spacing w:line="240" w:lineRule="auto"/>
      </w:pPr>
      <w:r>
        <w:separator/>
      </w:r>
    </w:p>
  </w:endnote>
  <w:endnote w:type="continuationSeparator" w:id="0">
    <w:p w14:paraId="5B638150" w14:textId="77777777" w:rsidR="00BA5D9C" w:rsidRDefault="00BA5D9C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E725" w14:textId="77777777" w:rsidR="00B85C3F" w:rsidRDefault="007A5DEA">
    <w:pPr>
      <w:pStyle w:val="Voettekst"/>
      <w:rPr>
        <w:sz w:val="18"/>
        <w:szCs w:val="18"/>
      </w:rPr>
    </w:pPr>
    <w:proofErr w:type="gramStart"/>
    <w:r>
      <w:rPr>
        <w:sz w:val="18"/>
        <w:szCs w:val="18"/>
      </w:rPr>
      <w:t>Conform</w:t>
    </w:r>
    <w:proofErr w:type="gramEnd"/>
    <w:r>
      <w:rPr>
        <w:sz w:val="18"/>
        <w:szCs w:val="18"/>
      </w:rPr>
      <w:t xml:space="preserve"> Model K uit het ARW 2016</w:t>
    </w:r>
  </w:p>
  <w:p w14:paraId="6584E726" w14:textId="77777777" w:rsidR="00CC26E3" w:rsidRDefault="00CC26E3" w:rsidP="00CC26E3">
    <w:pPr>
      <w:pStyle w:val="Voettekst"/>
      <w:rPr>
        <w:sz w:val="18"/>
        <w:szCs w:val="18"/>
      </w:rPr>
    </w:pPr>
  </w:p>
  <w:p w14:paraId="6584E727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proofErr w:type="gramStart"/>
    <w:r w:rsidRPr="00CC26E3">
      <w:rPr>
        <w:sz w:val="18"/>
        <w:szCs w:val="18"/>
      </w:rPr>
      <w:t>indien</w:t>
    </w:r>
    <w:proofErr w:type="gramEnd"/>
    <w:r w:rsidRPr="00CC26E3">
      <w:rPr>
        <w:sz w:val="18"/>
        <w:szCs w:val="18"/>
      </w:rPr>
      <w:t xml:space="preserve">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3C340" w14:textId="77777777" w:rsidR="00BA5D9C" w:rsidRDefault="00BA5D9C" w:rsidP="00B85C3F">
      <w:pPr>
        <w:spacing w:line="240" w:lineRule="auto"/>
      </w:pPr>
      <w:r>
        <w:separator/>
      </w:r>
    </w:p>
  </w:footnote>
  <w:footnote w:type="continuationSeparator" w:id="0">
    <w:p w14:paraId="583AE479" w14:textId="77777777" w:rsidR="00BA5D9C" w:rsidRDefault="00BA5D9C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8366553">
    <w:abstractNumId w:val="0"/>
  </w:num>
  <w:num w:numId="2" w16cid:durableId="116530312">
    <w:abstractNumId w:val="2"/>
  </w:num>
  <w:num w:numId="3" w16cid:durableId="1861551627">
    <w:abstractNumId w:val="6"/>
  </w:num>
  <w:num w:numId="4" w16cid:durableId="560209799">
    <w:abstractNumId w:val="5"/>
  </w:num>
  <w:num w:numId="5" w16cid:durableId="544366090">
    <w:abstractNumId w:val="0"/>
  </w:num>
  <w:num w:numId="6" w16cid:durableId="1549679043">
    <w:abstractNumId w:val="1"/>
  </w:num>
  <w:num w:numId="7" w16cid:durableId="188376609">
    <w:abstractNumId w:val="4"/>
  </w:num>
  <w:num w:numId="8" w16cid:durableId="1328899015">
    <w:abstractNumId w:val="3"/>
  </w:num>
  <w:num w:numId="9" w16cid:durableId="646205181">
    <w:abstractNumId w:val="6"/>
  </w:num>
  <w:num w:numId="10" w16cid:durableId="447815378">
    <w:abstractNumId w:val="5"/>
  </w:num>
  <w:num w:numId="11" w16cid:durableId="1222474753">
    <w:abstractNumId w:val="5"/>
  </w:num>
  <w:num w:numId="12" w16cid:durableId="1478570372">
    <w:abstractNumId w:val="5"/>
  </w:num>
  <w:num w:numId="13" w16cid:durableId="1886721215">
    <w:abstractNumId w:val="5"/>
  </w:num>
  <w:num w:numId="14" w16cid:durableId="1422139627">
    <w:abstractNumId w:val="5"/>
  </w:num>
  <w:num w:numId="15" w16cid:durableId="1684697262">
    <w:abstractNumId w:val="5"/>
  </w:num>
  <w:num w:numId="16" w16cid:durableId="1916937517">
    <w:abstractNumId w:val="5"/>
  </w:num>
  <w:num w:numId="17" w16cid:durableId="2021353056">
    <w:abstractNumId w:val="5"/>
  </w:num>
  <w:num w:numId="18" w16cid:durableId="642929783">
    <w:abstractNumId w:val="5"/>
  </w:num>
  <w:num w:numId="19" w16cid:durableId="1560047652">
    <w:abstractNumId w:val="3"/>
  </w:num>
  <w:num w:numId="20" w16cid:durableId="1907179284">
    <w:abstractNumId w:val="6"/>
  </w:num>
  <w:num w:numId="21" w16cid:durableId="2114209201">
    <w:abstractNumId w:val="0"/>
  </w:num>
  <w:num w:numId="22" w16cid:durableId="1763064560">
    <w:abstractNumId w:val="1"/>
  </w:num>
  <w:num w:numId="23" w16cid:durableId="969020773">
    <w:abstractNumId w:val="4"/>
  </w:num>
  <w:num w:numId="24" w16cid:durableId="1842741269">
    <w:abstractNumId w:val="0"/>
  </w:num>
  <w:num w:numId="25" w16cid:durableId="696854691">
    <w:abstractNumId w:val="0"/>
  </w:num>
  <w:num w:numId="26" w16cid:durableId="178376919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58"/>
    <w:rsid w:val="000B46D8"/>
    <w:rsid w:val="00177A29"/>
    <w:rsid w:val="001C2245"/>
    <w:rsid w:val="002425B1"/>
    <w:rsid w:val="002B5524"/>
    <w:rsid w:val="003B3222"/>
    <w:rsid w:val="00424DED"/>
    <w:rsid w:val="00482A4F"/>
    <w:rsid w:val="004D060B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85C3F"/>
    <w:rsid w:val="00BA5D9C"/>
    <w:rsid w:val="00BD0C39"/>
    <w:rsid w:val="00CC26E3"/>
    <w:rsid w:val="00D4593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4E709"/>
  <w15:docId w15:val="{748C5805-D818-46E4-B19A-1CF4727D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2a28fb2efd25f8d4fb91b04f97c664fb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ee397a4f8b11d857e36088bb9fc56f8e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AXWZHS7SHHFZ-945620435-1787</_dlc_DocId>
    <_dlc_DocIdUrl xmlns="02998913-3846-4f08-8ba7-dc1a0ba2527b">
      <Url>https://hoofdstad.sharepoint.com/sites/KB-RE-IB-ILF/_layouts/15/DocIdRedir.aspx?ID=AXWZHS7SHHFZ-945620435-1787</Url>
      <Description>AXWZHS7SHHFZ-945620435-1787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Props1.xml><?xml version="1.0" encoding="utf-8"?>
<ds:datastoreItem xmlns:ds="http://schemas.openxmlformats.org/officeDocument/2006/customXml" ds:itemID="{E40F0C47-837E-47C5-8C93-CA84BE92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47C2E-906D-4201-BBF2-CA7B03169E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DEA07E-1EFB-4F50-B711-F0707F6F23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2637F8-D039-4DD7-8AC5-DCD2D1EA06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FD7E76-98DD-459A-9C71-90293B327B0B}">
  <ds:schemaRefs>
    <ds:schemaRef ds:uri="http://schemas.microsoft.com/office/2006/metadata/properties"/>
    <ds:schemaRef ds:uri="http://schemas.microsoft.com/office/infopath/2007/PartnerControls"/>
    <ds:schemaRef ds:uri="a9418f99-e686-4769-8913-dfd8cf76135c"/>
    <ds:schemaRef ds:uri="f615a6cc-c340-4d6a-88e6-588535547903"/>
    <ds:schemaRef ds:uri="451ceeed-c77b-4a37-aea6-85893f5a9fb4"/>
    <ds:schemaRef ds:uri="cdbe2661-d840-4850-8710-6d272de092d7"/>
    <ds:schemaRef ds:uri="02998913-3846-4f08-8ba7-dc1a0ba252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Duits, Tim</dc:creator>
  <cp:lastModifiedBy>Meijer, Gabriël</cp:lastModifiedBy>
  <cp:revision>2</cp:revision>
  <dcterms:created xsi:type="dcterms:W3CDTF">2025-08-27T12:24:00Z</dcterms:created>
  <dcterms:modified xsi:type="dcterms:W3CDTF">2025-08-27T12:24:00Z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2164c527-3a29-489f-bddb-024ee93b86de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Inrichting">
    <vt:lpwstr>5;#KennisBasis:Kennisnetwerk:Afdeling|f40fd2a1-254d-4f5d-a581-0b87e0d4a1cb</vt:lpwstr>
  </property>
  <property fmtid="{D5CDD505-2E9C-101B-9397-08002B2CF9AE}" pid="16" name="InformatieType">
    <vt:lpwstr/>
  </property>
  <property fmtid="{D5CDD505-2E9C-101B-9397-08002B2CF9AE}" pid="17" name="Projecttype">
    <vt:lpwstr/>
  </property>
  <property fmtid="{D5CDD505-2E9C-101B-9397-08002B2CF9AE}" pid="18" name="Kwaliteitsstatus">
    <vt:lpwstr>1;#Niet beoordeeld|a2f02964-ec86-4ced-8125-ad4b0dcb2ecf</vt:lpwstr>
  </property>
  <property fmtid="{D5CDD505-2E9C-101B-9397-08002B2CF9AE}" pid="19" name="xd_Signature">
    <vt:bool>false</vt:bool>
  </property>
  <property fmtid="{D5CDD505-2E9C-101B-9397-08002B2CF9AE}" pid="20" name="Doelgroep">
    <vt:lpwstr/>
  </property>
  <property fmtid="{D5CDD505-2E9C-101B-9397-08002B2CF9AE}" pid="21" name="Projectfase">
    <vt:lpwstr/>
  </property>
  <property fmtid="{D5CDD505-2E9C-101B-9397-08002B2CF9AE}" pid="22" name="KB Permalink">
    <vt:lpwstr>0</vt:lpwstr>
  </property>
  <property fmtid="{D5CDD505-2E9C-101B-9397-08002B2CF9AE}" pid="23" name="Organisatieonderdeel">
    <vt:lpwstr>3;#Ingenieursbureau|9b904282-b3c0-464b-a9c1-c981b6016c99</vt:lpwstr>
  </property>
  <property fmtid="{D5CDD505-2E9C-101B-9397-08002B2CF9AE}" pid="24" name="GerelateerdeOrganisatieonderdelen">
    <vt:lpwstr>3;#Ingenieursbureau|9b904282-b3c0-464b-a9c1-c981b6016c99</vt:lpwstr>
  </property>
  <property fmtid="{D5CDD505-2E9C-101B-9397-08002B2CF9AE}" pid="25" name="lcf76f155ced4ddcb4097134ff3c332f">
    <vt:lpwstr/>
  </property>
</Properties>
</file>